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D407" w14:textId="7B18879A" w:rsidR="000E134E" w:rsidRPr="000E134E" w:rsidRDefault="000E134E" w:rsidP="000E134E">
      <w:pPr>
        <w:spacing w:after="240"/>
        <w:rPr>
          <w:rFonts w:ascii="Dubai" w:hAnsi="Dubai" w:cs="Dubai"/>
          <w:b/>
          <w:bCs/>
          <w:sz w:val="32"/>
          <w:szCs w:val="32"/>
        </w:rPr>
      </w:pPr>
      <w:r w:rsidRPr="000E134E">
        <w:rPr>
          <w:rFonts w:ascii="Dubai" w:hAnsi="Dubai" w:cs="Dubai"/>
          <w:b/>
          <w:bCs/>
          <w:sz w:val="32"/>
          <w:szCs w:val="32"/>
          <w:rtl/>
        </w:rPr>
        <w:t>طلب اجراء تصحيحي</w:t>
      </w:r>
    </w:p>
    <w:tbl>
      <w:tblPr>
        <w:tblStyle w:val="TableGrid"/>
        <w:bidiVisual/>
        <w:tblW w:w="10182" w:type="dxa"/>
        <w:jc w:val="center"/>
        <w:tblLook w:val="04A0" w:firstRow="1" w:lastRow="0" w:firstColumn="1" w:lastColumn="0" w:noHBand="0" w:noVBand="1"/>
      </w:tblPr>
      <w:tblGrid>
        <w:gridCol w:w="1963"/>
        <w:gridCol w:w="275"/>
        <w:gridCol w:w="1045"/>
        <w:gridCol w:w="1648"/>
        <w:gridCol w:w="170"/>
        <w:gridCol w:w="474"/>
        <w:gridCol w:w="1491"/>
        <w:gridCol w:w="802"/>
        <w:gridCol w:w="323"/>
        <w:gridCol w:w="1991"/>
      </w:tblGrid>
      <w:tr w:rsidR="00ED1928" w:rsidRPr="00054437" w14:paraId="1705E5BE" w14:textId="77777777" w:rsidTr="000E134E">
        <w:trPr>
          <w:trHeight w:val="432"/>
          <w:jc w:val="center"/>
        </w:trPr>
        <w:tc>
          <w:tcPr>
            <w:tcW w:w="1963" w:type="dxa"/>
            <w:shd w:val="clear" w:color="auto" w:fill="D5DCE4" w:themeFill="text2" w:themeFillTint="33"/>
            <w:vAlign w:val="center"/>
          </w:tcPr>
          <w:p w14:paraId="3C58AD5F" w14:textId="6E9FD52F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الإدارة</w:t>
            </w:r>
            <w:r w:rsidR="00490CD0"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/الوحدة</w:t>
            </w:r>
          </w:p>
        </w:tc>
        <w:tc>
          <w:tcPr>
            <w:tcW w:w="3138" w:type="dxa"/>
            <w:gridSpan w:val="4"/>
            <w:vAlign w:val="center"/>
          </w:tcPr>
          <w:p w14:paraId="30FFF44C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5" w:type="dxa"/>
            <w:gridSpan w:val="2"/>
            <w:shd w:val="clear" w:color="auto" w:fill="D5DCE4" w:themeFill="text2" w:themeFillTint="33"/>
            <w:vAlign w:val="center"/>
          </w:tcPr>
          <w:p w14:paraId="664BD8D4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3116" w:type="dxa"/>
            <w:gridSpan w:val="3"/>
            <w:vAlign w:val="center"/>
          </w:tcPr>
          <w:p w14:paraId="06CA3953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D1928" w:rsidRPr="00054437" w14:paraId="15317AAF" w14:textId="77777777" w:rsidTr="000E134E">
        <w:trPr>
          <w:trHeight w:val="432"/>
          <w:jc w:val="center"/>
        </w:trPr>
        <w:tc>
          <w:tcPr>
            <w:tcW w:w="1963" w:type="dxa"/>
            <w:shd w:val="clear" w:color="auto" w:fill="D5DCE4" w:themeFill="text2" w:themeFillTint="33"/>
            <w:vAlign w:val="center"/>
          </w:tcPr>
          <w:p w14:paraId="584B7387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تاريخ الطلب</w:t>
            </w:r>
          </w:p>
        </w:tc>
        <w:tc>
          <w:tcPr>
            <w:tcW w:w="3138" w:type="dxa"/>
            <w:gridSpan w:val="4"/>
            <w:vAlign w:val="center"/>
          </w:tcPr>
          <w:p w14:paraId="619BE326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965" w:type="dxa"/>
            <w:gridSpan w:val="2"/>
            <w:shd w:val="clear" w:color="auto" w:fill="D5DCE4" w:themeFill="text2" w:themeFillTint="33"/>
            <w:vAlign w:val="center"/>
          </w:tcPr>
          <w:p w14:paraId="3466123B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الإجراء المستهدف</w:t>
            </w:r>
          </w:p>
        </w:tc>
        <w:tc>
          <w:tcPr>
            <w:tcW w:w="3116" w:type="dxa"/>
            <w:gridSpan w:val="3"/>
            <w:vAlign w:val="center"/>
          </w:tcPr>
          <w:p w14:paraId="4AD62AB7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D1928" w:rsidRPr="00054437" w14:paraId="747BD727" w14:textId="77777777" w:rsidTr="000E134E">
        <w:trPr>
          <w:trHeight w:val="360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263C5B00" w14:textId="04C24ED5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شرح التغيير</w:t>
            </w:r>
          </w:p>
        </w:tc>
      </w:tr>
      <w:tr w:rsidR="00ED1928" w:rsidRPr="00054437" w14:paraId="08847AA4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4DF9F04C" w14:textId="77777777" w:rsidR="00ED1928" w:rsidRPr="00CB20C6" w:rsidRDefault="00ED1928" w:rsidP="00250AE1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ED1928" w:rsidRPr="00054437" w14:paraId="02D22FED" w14:textId="77777777" w:rsidTr="000E134E">
        <w:trPr>
          <w:trHeight w:val="360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5D618FB0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الغرض من التغيير</w:t>
            </w:r>
          </w:p>
        </w:tc>
      </w:tr>
      <w:tr w:rsidR="00ED1928" w:rsidRPr="00054437" w14:paraId="1AEEFF88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54855A88" w14:textId="77777777" w:rsidR="00ED1928" w:rsidRPr="00CB20C6" w:rsidRDefault="00ED1928" w:rsidP="00250AE1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ED1928" w:rsidRPr="00054437" w14:paraId="3C24BBF5" w14:textId="77777777" w:rsidTr="000E134E">
        <w:trPr>
          <w:trHeight w:val="360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5DCDD301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النتائج المحتملة من التغيير</w:t>
            </w:r>
          </w:p>
        </w:tc>
      </w:tr>
      <w:tr w:rsidR="00ED1928" w:rsidRPr="00054437" w14:paraId="3409CC6B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684B83BD" w14:textId="77777777" w:rsidR="00ED1928" w:rsidRPr="00CB20C6" w:rsidRDefault="00ED1928" w:rsidP="00250AE1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ED1928" w:rsidRPr="00054437" w14:paraId="060FC55E" w14:textId="77777777" w:rsidTr="000E134E">
        <w:trPr>
          <w:trHeight w:val="360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76F3E7C7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توفر الموارد للتغيير</w:t>
            </w:r>
          </w:p>
        </w:tc>
      </w:tr>
      <w:tr w:rsidR="00ED1928" w:rsidRPr="00054437" w14:paraId="4EB9871C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2613553B" w14:textId="77777777" w:rsidR="00ED1928" w:rsidRPr="00CB20C6" w:rsidRDefault="00ED1928" w:rsidP="00250AE1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ED1928" w:rsidRPr="00054437" w14:paraId="77C4721F" w14:textId="77777777" w:rsidTr="000E134E">
        <w:trPr>
          <w:trHeight w:val="360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3E810C5F" w14:textId="77777777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تخصيص وإعادة تخصيص المسؤوليات والصلاحيات</w:t>
            </w:r>
          </w:p>
        </w:tc>
      </w:tr>
      <w:tr w:rsidR="00ED1928" w:rsidRPr="00054437" w14:paraId="2FD189F1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465B18C1" w14:textId="77777777" w:rsidR="00ED1928" w:rsidRPr="00CB20C6" w:rsidRDefault="00ED1928" w:rsidP="00250AE1">
            <w:pPr>
              <w:jc w:val="center"/>
              <w:rPr>
                <w:rFonts w:ascii="Dubai" w:hAnsi="Dubai" w:cs="Dubai"/>
                <w:rtl/>
              </w:rPr>
            </w:pPr>
            <w:r w:rsidRPr="00CB20C6">
              <w:rPr>
                <w:rFonts w:ascii="Dubai" w:hAnsi="Dubai" w:cs="Dubai"/>
                <w:rtl/>
              </w:rPr>
              <w:t xml:space="preserve"> </w:t>
            </w:r>
          </w:p>
        </w:tc>
      </w:tr>
      <w:tr w:rsidR="00ED1928" w:rsidRPr="00054437" w14:paraId="3F7971CF" w14:textId="77777777" w:rsidTr="000E134E">
        <w:trPr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14A5B6A0" w14:textId="7F9E6FB1" w:rsidR="00ED1928" w:rsidRPr="000E134E" w:rsidRDefault="00ED1928" w:rsidP="00250AE1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تكامل التغيير مع نظام إدارة الجودة</w:t>
            </w:r>
            <w:r w:rsidR="00490CD0"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490CD0" w:rsidRPr="000E134E">
              <w:rPr>
                <w:rFonts w:ascii="Dubai" w:hAnsi="Dubai" w:cs="Dubai"/>
                <w:b/>
                <w:bCs/>
                <w:sz w:val="24"/>
                <w:szCs w:val="24"/>
              </w:rPr>
              <w:t>ISO 9001</w:t>
            </w:r>
            <w:r w:rsidR="00490CD0"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)</w:t>
            </w:r>
          </w:p>
          <w:p w14:paraId="345BC3F6" w14:textId="2D570471" w:rsidR="00ED1928" w:rsidRPr="00EC66E5" w:rsidRDefault="00ED1928" w:rsidP="00250AE1">
            <w:pPr>
              <w:jc w:val="center"/>
              <w:rPr>
                <w:rFonts w:ascii="Dubai" w:hAnsi="Dubai" w:cs="Dubai"/>
                <w:rtl/>
              </w:rPr>
            </w:pPr>
            <w:r w:rsidRPr="00EC66E5">
              <w:rPr>
                <w:rFonts w:ascii="Dubai" w:hAnsi="Dubai" w:cs="Dubai"/>
                <w:color w:val="FF0000"/>
                <w:sz w:val="16"/>
                <w:szCs w:val="16"/>
                <w:rtl/>
              </w:rPr>
              <w:t xml:space="preserve">(يعبئ من قبل </w:t>
            </w:r>
            <w:r w:rsidR="00490CD0" w:rsidRPr="00EC66E5">
              <w:rPr>
                <w:rFonts w:ascii="Dubai" w:hAnsi="Dubai" w:cs="Dubai" w:hint="cs"/>
                <w:color w:val="FF0000"/>
                <w:sz w:val="16"/>
                <w:szCs w:val="16"/>
                <w:rtl/>
              </w:rPr>
              <w:t>وحدة التميز والالتزام المؤسسي</w:t>
            </w:r>
            <w:r w:rsidRPr="00EC66E5">
              <w:rPr>
                <w:rFonts w:ascii="Dubai" w:hAnsi="Dubai" w:cs="Dubai"/>
                <w:color w:val="FF0000"/>
                <w:sz w:val="16"/>
                <w:szCs w:val="16"/>
                <w:rtl/>
              </w:rPr>
              <w:t>)</w:t>
            </w:r>
          </w:p>
        </w:tc>
      </w:tr>
      <w:tr w:rsidR="00ED1928" w:rsidRPr="00054437" w14:paraId="5A5AADC9" w14:textId="77777777" w:rsidTr="000E134E">
        <w:trPr>
          <w:trHeight w:val="864"/>
          <w:jc w:val="center"/>
        </w:trPr>
        <w:tc>
          <w:tcPr>
            <w:tcW w:w="10182" w:type="dxa"/>
            <w:gridSpan w:val="10"/>
            <w:vAlign w:val="center"/>
          </w:tcPr>
          <w:p w14:paraId="4A8E90ED" w14:textId="77777777" w:rsidR="00ED1928" w:rsidRPr="00CB20C6" w:rsidRDefault="00ED1928" w:rsidP="00490CD0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CB20C6" w:rsidRPr="00054437" w14:paraId="335EB661" w14:textId="77777777" w:rsidTr="000E134E">
        <w:trPr>
          <w:trHeight w:val="360"/>
          <w:jc w:val="center"/>
        </w:trPr>
        <w:tc>
          <w:tcPr>
            <w:tcW w:w="2238" w:type="dxa"/>
            <w:gridSpan w:val="2"/>
            <w:shd w:val="clear" w:color="auto" w:fill="auto"/>
            <w:vAlign w:val="center"/>
          </w:tcPr>
          <w:p w14:paraId="63C9E21E" w14:textId="77777777" w:rsidR="00CB20C6" w:rsidRPr="00054437" w:rsidRDefault="00CB20C6" w:rsidP="00CB20C6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shd w:val="clear" w:color="auto" w:fill="D5DCE4" w:themeFill="text2" w:themeFillTint="33"/>
            <w:vAlign w:val="center"/>
          </w:tcPr>
          <w:p w14:paraId="2F9E1EC5" w14:textId="77777777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260" w:type="dxa"/>
            <w:gridSpan w:val="5"/>
            <w:shd w:val="clear" w:color="auto" w:fill="D5DCE4" w:themeFill="text2" w:themeFillTint="33"/>
            <w:vAlign w:val="center"/>
          </w:tcPr>
          <w:p w14:paraId="712B8220" w14:textId="1FEF04F6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1991" w:type="dxa"/>
            <w:shd w:val="clear" w:color="auto" w:fill="D5DCE4" w:themeFill="text2" w:themeFillTint="33"/>
            <w:vAlign w:val="center"/>
          </w:tcPr>
          <w:p w14:paraId="091630E7" w14:textId="111FBA14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CB20C6" w:rsidRPr="00054437" w14:paraId="0708C044" w14:textId="77777777" w:rsidTr="000E134E">
        <w:trPr>
          <w:trHeight w:val="432"/>
          <w:jc w:val="center"/>
        </w:trPr>
        <w:tc>
          <w:tcPr>
            <w:tcW w:w="2238" w:type="dxa"/>
            <w:gridSpan w:val="2"/>
            <w:shd w:val="clear" w:color="auto" w:fill="D5DCE4" w:themeFill="text2" w:themeFillTint="33"/>
            <w:vAlign w:val="center"/>
          </w:tcPr>
          <w:p w14:paraId="53878460" w14:textId="77777777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/>
                <w:b/>
                <w:bCs/>
                <w:sz w:val="24"/>
                <w:szCs w:val="24"/>
                <w:rtl/>
              </w:rPr>
              <w:t xml:space="preserve">مقدم الطلب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986D3F" w14:textId="4FBFE250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CA3F8A2" w14:textId="6CD7D0CF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394429EA" w14:textId="08CE04BD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CB20C6" w:rsidRPr="00054437" w14:paraId="52D5CA40" w14:textId="77777777" w:rsidTr="000E134E">
        <w:trPr>
          <w:trHeight w:val="432"/>
          <w:jc w:val="center"/>
        </w:trPr>
        <w:tc>
          <w:tcPr>
            <w:tcW w:w="2238" w:type="dxa"/>
            <w:gridSpan w:val="2"/>
            <w:shd w:val="clear" w:color="auto" w:fill="D5DCE4" w:themeFill="text2" w:themeFillTint="33"/>
            <w:vAlign w:val="center"/>
          </w:tcPr>
          <w:p w14:paraId="75C4A467" w14:textId="6821A33A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مراجعة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D456139" w14:textId="77777777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19AFCA3C" w14:textId="213AA231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471A30FA" w14:textId="4EECCB70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CB20C6" w:rsidRPr="00054437" w14:paraId="7FC70A4B" w14:textId="77777777" w:rsidTr="000E134E">
        <w:trPr>
          <w:trHeight w:val="432"/>
          <w:jc w:val="center"/>
        </w:trPr>
        <w:tc>
          <w:tcPr>
            <w:tcW w:w="10182" w:type="dxa"/>
            <w:gridSpan w:val="10"/>
            <w:shd w:val="clear" w:color="auto" w:fill="D5DCE4" w:themeFill="text2" w:themeFillTint="33"/>
            <w:vAlign w:val="center"/>
          </w:tcPr>
          <w:p w14:paraId="6DFF8CBC" w14:textId="082EFA76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الاعتماد</w:t>
            </w:r>
          </w:p>
        </w:tc>
      </w:tr>
      <w:tr w:rsidR="00CB20C6" w:rsidRPr="00054437" w14:paraId="4DD69932" w14:textId="77777777" w:rsidTr="000E134E">
        <w:trPr>
          <w:trHeight w:val="432"/>
          <w:jc w:val="center"/>
        </w:trPr>
        <w:tc>
          <w:tcPr>
            <w:tcW w:w="3283" w:type="dxa"/>
            <w:gridSpan w:val="3"/>
            <w:shd w:val="clear" w:color="auto" w:fill="D5DCE4" w:themeFill="text2" w:themeFillTint="33"/>
            <w:vAlign w:val="center"/>
          </w:tcPr>
          <w:p w14:paraId="66E4AA25" w14:textId="2454282F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92" w:type="dxa"/>
            <w:gridSpan w:val="3"/>
            <w:shd w:val="clear" w:color="auto" w:fill="D5DCE4" w:themeFill="text2" w:themeFillTint="33"/>
            <w:vAlign w:val="center"/>
          </w:tcPr>
          <w:p w14:paraId="0504A607" w14:textId="4B965D41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المنصب</w:t>
            </w:r>
          </w:p>
        </w:tc>
        <w:tc>
          <w:tcPr>
            <w:tcW w:w="2293" w:type="dxa"/>
            <w:gridSpan w:val="2"/>
            <w:shd w:val="clear" w:color="auto" w:fill="D5DCE4" w:themeFill="text2" w:themeFillTint="33"/>
            <w:vAlign w:val="center"/>
          </w:tcPr>
          <w:p w14:paraId="1E621D62" w14:textId="628459B5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314" w:type="dxa"/>
            <w:gridSpan w:val="2"/>
            <w:shd w:val="clear" w:color="auto" w:fill="D5DCE4" w:themeFill="text2" w:themeFillTint="33"/>
            <w:vAlign w:val="center"/>
          </w:tcPr>
          <w:p w14:paraId="20A3FABB" w14:textId="0A725F75" w:rsidR="00CB20C6" w:rsidRPr="000E134E" w:rsidRDefault="00CB20C6" w:rsidP="00CB20C6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0E134E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CB20C6" w:rsidRPr="00054437" w14:paraId="6A534DF1" w14:textId="77777777" w:rsidTr="000E134E">
        <w:trPr>
          <w:trHeight w:val="432"/>
          <w:jc w:val="center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3BCE2A51" w14:textId="77777777" w:rsidR="00CB20C6" w:rsidRPr="00CB20C6" w:rsidRDefault="00CB20C6" w:rsidP="00CB20C6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14:paraId="3923A7B9" w14:textId="77777777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27E62B9E" w14:textId="77777777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278311EC" w14:textId="63BF3365" w:rsidR="00CB20C6" w:rsidRPr="00CB20C6" w:rsidRDefault="00CB20C6" w:rsidP="00CB20C6">
            <w:pPr>
              <w:jc w:val="center"/>
              <w:rPr>
                <w:rFonts w:ascii="Dubai" w:hAnsi="Dubai" w:cs="Dubai"/>
                <w:rtl/>
              </w:rPr>
            </w:pPr>
          </w:p>
        </w:tc>
      </w:tr>
    </w:tbl>
    <w:p w14:paraId="16D3A263" w14:textId="77777777" w:rsidR="00EC66E5" w:rsidRDefault="00EC66E5"/>
    <w:p w14:paraId="3E468C9E" w14:textId="77777777" w:rsidR="00946D85" w:rsidRPr="001230F9" w:rsidRDefault="00946D85" w:rsidP="00654C62">
      <w:pPr>
        <w:rPr>
          <w:rFonts w:ascii="Dubai" w:hAnsi="Dubai" w:cs="Dubai"/>
          <w:sz w:val="28"/>
          <w:szCs w:val="28"/>
        </w:rPr>
      </w:pPr>
    </w:p>
    <w:sectPr w:rsidR="00946D85" w:rsidRPr="001230F9" w:rsidSect="001230F9">
      <w:headerReference w:type="default" r:id="rId6"/>
      <w:footerReference w:type="even" r:id="rId7"/>
      <w:footerReference w:type="default" r:id="rId8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AFB5" w14:textId="77777777" w:rsidR="00CB3859" w:rsidRDefault="00CB3859" w:rsidP="00981FD4">
      <w:r>
        <w:separator/>
      </w:r>
    </w:p>
  </w:endnote>
  <w:endnote w:type="continuationSeparator" w:id="0">
    <w:p w14:paraId="3CE86762" w14:textId="77777777" w:rsidR="00CB3859" w:rsidRDefault="00CB3859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3D0CD5EE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841F7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0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60E719" w14:textId="1A39E81A" w:rsidR="00D841F7" w:rsidRPr="00D841F7" w:rsidRDefault="00607FFB" w:rsidP="00D841F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</w:pPr>
                          <w:r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رقم </w:t>
                          </w:r>
                          <w:r w:rsidR="00D841F7"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الوثيقة</w:t>
                          </w:r>
                          <w:r w:rsidR="00490CD0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(</w:t>
                          </w:r>
                          <w:r w:rsidR="00D841F7"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ود-ن-ت.</w:t>
                          </w:r>
                          <w:proofErr w:type="gramStart"/>
                          <w:r w:rsidR="00D841F7"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ا.م</w:t>
                          </w:r>
                          <w:proofErr w:type="gramEnd"/>
                          <w:r w:rsidR="00D841F7" w:rsidRPr="00D841F7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4"/>
                              <w:szCs w:val="14"/>
                              <w:rtl/>
                            </w:rPr>
                            <w:t>-007-01-2026)</w:t>
                          </w:r>
                        </w:p>
                        <w:p w14:paraId="2988325C" w14:textId="59F90A9E" w:rsidR="00607FFB" w:rsidRPr="00607FFB" w:rsidRDefault="00607FFB" w:rsidP="00D841F7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" filled="f" stroked="f" strokeweight=".5pt">
              <v:textbox>
                <w:txbxContent>
                  <w:p w14:paraId="6660E719" w14:textId="1A39E81A" w:rsidR="00D841F7" w:rsidRPr="00D841F7" w:rsidRDefault="00607FFB" w:rsidP="00D841F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</w:pPr>
                    <w:r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رقم </w:t>
                    </w:r>
                    <w:r w:rsidR="00D841F7"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الوثيقة</w:t>
                    </w:r>
                    <w:r w:rsidR="00490CD0">
                      <w:rPr>
                        <w:rFonts w:ascii="Sukar" w:hAnsi="Sukar" w:cs="Sukar" w:hint="cs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 xml:space="preserve"> </w:t>
                    </w:r>
                    <w:r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(</w:t>
                    </w:r>
                    <w:r w:rsidR="00D841F7"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ود-ن-ت.</w:t>
                    </w:r>
                    <w:proofErr w:type="gramStart"/>
                    <w:r w:rsidR="00D841F7"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ا.م</w:t>
                    </w:r>
                    <w:proofErr w:type="gramEnd"/>
                    <w:r w:rsidR="00D841F7" w:rsidRPr="00D841F7">
                      <w:rPr>
                        <w:rFonts w:ascii="Sukar" w:hAnsi="Sukar" w:cs="Sukar"/>
                        <w:b/>
                        <w:bCs/>
                        <w:color w:val="2E4056"/>
                        <w:sz w:val="14"/>
                        <w:szCs w:val="14"/>
                        <w:rtl/>
                      </w:rPr>
                      <w:t>-007-01-2026)</w:t>
                    </w:r>
                  </w:p>
                  <w:p w14:paraId="2988325C" w14:textId="59F90A9E" w:rsidR="00607FFB" w:rsidRPr="00607FFB" w:rsidRDefault="00607FFB" w:rsidP="00D841F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881B" w14:textId="77777777" w:rsidR="00CB3859" w:rsidRDefault="00CB3859" w:rsidP="00981FD4">
      <w:r>
        <w:separator/>
      </w:r>
    </w:p>
  </w:footnote>
  <w:footnote w:type="continuationSeparator" w:id="0">
    <w:p w14:paraId="13ED7438" w14:textId="77777777" w:rsidR="00CB3859" w:rsidRDefault="00CB3859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295D9C16">
          <wp:simplePos x="0" y="0"/>
          <wp:positionH relativeFrom="column">
            <wp:posOffset>927100</wp:posOffset>
          </wp:positionH>
          <wp:positionV relativeFrom="paragraph">
            <wp:posOffset>-43180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E134E"/>
    <w:rsid w:val="001230F9"/>
    <w:rsid w:val="001A1544"/>
    <w:rsid w:val="001C63DB"/>
    <w:rsid w:val="00230E7C"/>
    <w:rsid w:val="003A2A8B"/>
    <w:rsid w:val="003F59C7"/>
    <w:rsid w:val="0042023A"/>
    <w:rsid w:val="004357C1"/>
    <w:rsid w:val="00446EA1"/>
    <w:rsid w:val="00490CD0"/>
    <w:rsid w:val="00517B8B"/>
    <w:rsid w:val="00537A28"/>
    <w:rsid w:val="005502F3"/>
    <w:rsid w:val="005669BF"/>
    <w:rsid w:val="005D6596"/>
    <w:rsid w:val="00607FFB"/>
    <w:rsid w:val="00641826"/>
    <w:rsid w:val="00654C62"/>
    <w:rsid w:val="00786F62"/>
    <w:rsid w:val="008B412A"/>
    <w:rsid w:val="009038B0"/>
    <w:rsid w:val="00912431"/>
    <w:rsid w:val="00946D85"/>
    <w:rsid w:val="00981FD4"/>
    <w:rsid w:val="009A0EFF"/>
    <w:rsid w:val="009E70B4"/>
    <w:rsid w:val="00A80B97"/>
    <w:rsid w:val="00AC3CDF"/>
    <w:rsid w:val="00B03F8A"/>
    <w:rsid w:val="00BA7626"/>
    <w:rsid w:val="00BE116D"/>
    <w:rsid w:val="00C7077D"/>
    <w:rsid w:val="00CB20C6"/>
    <w:rsid w:val="00CB3859"/>
    <w:rsid w:val="00CF478D"/>
    <w:rsid w:val="00D10144"/>
    <w:rsid w:val="00D841F7"/>
    <w:rsid w:val="00E20C0E"/>
    <w:rsid w:val="00EC66E5"/>
    <w:rsid w:val="00ED1928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table" w:styleId="TableGrid">
    <w:name w:val="Table Grid"/>
    <w:basedOn w:val="TableNormal"/>
    <w:uiPriority w:val="39"/>
    <w:rsid w:val="00ED1928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8</cp:revision>
  <cp:lastPrinted>2026-02-07T13:18:00Z</cp:lastPrinted>
  <dcterms:created xsi:type="dcterms:W3CDTF">2026-03-11T07:45:00Z</dcterms:created>
  <dcterms:modified xsi:type="dcterms:W3CDTF">2026-03-29T00:13:00Z</dcterms:modified>
</cp:coreProperties>
</file>