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AB53" w14:textId="61265E79" w:rsidR="7BA7824C" w:rsidRPr="00195CB1" w:rsidRDefault="008775D3" w:rsidP="004B2BD8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>
        <w:rPr>
          <w:rFonts w:ascii="Dubai" w:hAnsi="Dubai" w:cs="Dubai" w:hint="cs"/>
          <w:b/>
          <w:bCs/>
          <w:sz w:val="32"/>
          <w:szCs w:val="32"/>
          <w:rtl/>
        </w:rPr>
        <w:t xml:space="preserve">طلب </w:t>
      </w:r>
      <w:r w:rsidR="748A7DF7" w:rsidRPr="00195CB1">
        <w:rPr>
          <w:rFonts w:ascii="Dubai" w:hAnsi="Dubai" w:cs="Dubai"/>
          <w:b/>
          <w:bCs/>
          <w:sz w:val="32"/>
          <w:szCs w:val="32"/>
          <w:rtl/>
        </w:rPr>
        <w:t>اتلاف</w:t>
      </w:r>
      <w:r w:rsidR="004B2BD8" w:rsidRPr="00195CB1">
        <w:rPr>
          <w:rFonts w:ascii="Dubai" w:hAnsi="Dubai" w:cs="Dubai"/>
          <w:b/>
          <w:bCs/>
          <w:sz w:val="32"/>
          <w:szCs w:val="32"/>
          <w:rtl/>
        </w:rPr>
        <w:t>/</w:t>
      </w:r>
      <w:r w:rsidR="748A7DF7" w:rsidRPr="00195CB1">
        <w:rPr>
          <w:rFonts w:ascii="Dubai" w:hAnsi="Dubai" w:cs="Dubai"/>
          <w:b/>
          <w:bCs/>
          <w:sz w:val="32"/>
          <w:szCs w:val="32"/>
          <w:rtl/>
        </w:rPr>
        <w:t>بيع</w:t>
      </w:r>
      <w:r w:rsidR="004B2BD8" w:rsidRPr="00195CB1">
        <w:rPr>
          <w:rFonts w:ascii="Dubai" w:hAnsi="Dubai" w:cs="Dubai"/>
          <w:b/>
          <w:bCs/>
          <w:sz w:val="32"/>
          <w:szCs w:val="32"/>
          <w:rtl/>
        </w:rPr>
        <w:t xml:space="preserve"> عناصر</w:t>
      </w:r>
    </w:p>
    <w:tbl>
      <w:tblPr>
        <w:tblStyle w:val="TableGrid"/>
        <w:bidiVisual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5559"/>
        <w:gridCol w:w="2295"/>
        <w:gridCol w:w="1969"/>
      </w:tblGrid>
      <w:tr w:rsidR="008775D3" w:rsidRPr="00195CB1" w14:paraId="20B4918B" w14:textId="77777777" w:rsidTr="008775D3">
        <w:trPr>
          <w:gridBefore w:val="2"/>
          <w:wBefore w:w="6205" w:type="dxa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93A97C" w14:textId="4FE0E209" w:rsidR="00195CB1" w:rsidRPr="008775D3" w:rsidRDefault="00195CB1" w:rsidP="008775D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775D3">
              <w:rPr>
                <w:rFonts w:ascii="Dubai" w:hAnsi="Dubai" w:cs="Dubai"/>
                <w:sz w:val="22"/>
                <w:szCs w:val="22"/>
                <w:rtl/>
              </w:rPr>
              <w:t>تاريخ اتلاف/بيع العناصر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3314DE" w14:textId="79F710A5" w:rsidR="00195CB1" w:rsidRPr="00195CB1" w:rsidRDefault="00195CB1" w:rsidP="008775D3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4B2BD8" w:rsidRPr="00195CB1" w14:paraId="5F4D6748" w14:textId="77777777" w:rsidTr="008775D3">
        <w:tc>
          <w:tcPr>
            <w:tcW w:w="646" w:type="dxa"/>
            <w:shd w:val="clear" w:color="auto" w:fill="D5DCE4" w:themeFill="text2" w:themeFillTint="33"/>
          </w:tcPr>
          <w:p w14:paraId="13AE4747" w14:textId="52EA0331" w:rsidR="004B2BD8" w:rsidRPr="00195CB1" w:rsidRDefault="004B2BD8" w:rsidP="004B2BD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م</w:t>
            </w:r>
          </w:p>
        </w:tc>
        <w:tc>
          <w:tcPr>
            <w:tcW w:w="5559" w:type="dxa"/>
            <w:shd w:val="clear" w:color="auto" w:fill="D5DCE4" w:themeFill="text2" w:themeFillTint="33"/>
          </w:tcPr>
          <w:p w14:paraId="1FF12B43" w14:textId="30BCC439" w:rsidR="004B2BD8" w:rsidRPr="00195CB1" w:rsidRDefault="00195CB1" w:rsidP="004B2BD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بيان العنصر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02157339" w14:textId="0CAD051F" w:rsidR="004B2BD8" w:rsidRPr="00195CB1" w:rsidRDefault="004B2BD8" w:rsidP="004B2BD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العدد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0BF208EF" w14:textId="65C4E6E2" w:rsidR="004B2BD8" w:rsidRPr="00195CB1" w:rsidRDefault="004B2BD8" w:rsidP="004B2BD8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الحالة</w:t>
            </w:r>
            <w:r w:rsidR="00195CB1">
              <w:rPr>
                <w:rFonts w:ascii="Dubai" w:hAnsi="Dubai" w:cs="Dubai"/>
                <w:b/>
                <w:bCs/>
              </w:rPr>
              <w:t xml:space="preserve"> </w:t>
            </w:r>
            <w:r w:rsidR="00195CB1" w:rsidRPr="00195CB1">
              <w:rPr>
                <w:rFonts w:ascii="Dubai" w:hAnsi="Dubai" w:cs="Dubai" w:hint="cs"/>
                <w:rtl/>
              </w:rPr>
              <w:t>(سليم-تالف)</w:t>
            </w:r>
          </w:p>
        </w:tc>
      </w:tr>
      <w:tr w:rsidR="004B2BD8" w:rsidRPr="00195CB1" w14:paraId="4AF5CED8" w14:textId="77777777" w:rsidTr="008775D3">
        <w:tc>
          <w:tcPr>
            <w:tcW w:w="646" w:type="dxa"/>
          </w:tcPr>
          <w:p w14:paraId="3780174E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480AD3F1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62719EC3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3BE4935B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2A71683A" w14:textId="77777777" w:rsidTr="008775D3">
        <w:tc>
          <w:tcPr>
            <w:tcW w:w="646" w:type="dxa"/>
          </w:tcPr>
          <w:p w14:paraId="530D0491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35750F2F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66D4561D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7AF880C8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2A87EC82" w14:textId="77777777" w:rsidTr="008775D3">
        <w:tc>
          <w:tcPr>
            <w:tcW w:w="646" w:type="dxa"/>
          </w:tcPr>
          <w:p w14:paraId="49217DAD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24DF3C6D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231DEEA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4E583F79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5A5B7777" w14:textId="77777777" w:rsidTr="008775D3">
        <w:tc>
          <w:tcPr>
            <w:tcW w:w="646" w:type="dxa"/>
          </w:tcPr>
          <w:p w14:paraId="0084DBBF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03EEE67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7F0B0511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64CE5338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4438C4E7" w14:textId="77777777" w:rsidTr="008775D3">
        <w:tc>
          <w:tcPr>
            <w:tcW w:w="646" w:type="dxa"/>
          </w:tcPr>
          <w:p w14:paraId="5C2362FC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54993BF5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159DFAC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68A95BEF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01199861" w14:textId="77777777" w:rsidTr="008775D3">
        <w:tc>
          <w:tcPr>
            <w:tcW w:w="646" w:type="dxa"/>
          </w:tcPr>
          <w:p w14:paraId="75AFE35A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77B1E104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7E1247D1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1E5A1663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270CE9EE" w14:textId="77777777" w:rsidTr="008775D3">
        <w:tc>
          <w:tcPr>
            <w:tcW w:w="646" w:type="dxa"/>
          </w:tcPr>
          <w:p w14:paraId="339FAEBF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0FFFA437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5D4B88C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35CA257D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3D647639" w14:textId="77777777" w:rsidTr="008775D3">
        <w:tc>
          <w:tcPr>
            <w:tcW w:w="646" w:type="dxa"/>
          </w:tcPr>
          <w:p w14:paraId="2D82F39F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13C8EA1D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1DCA1BBA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6D966318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7E51C3D7" w14:textId="77777777" w:rsidTr="008775D3">
        <w:tc>
          <w:tcPr>
            <w:tcW w:w="646" w:type="dxa"/>
          </w:tcPr>
          <w:p w14:paraId="4A8ADD94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4C63615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1B991F25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5C4C8331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2F07BF8B" w14:textId="77777777" w:rsidTr="008775D3">
        <w:tc>
          <w:tcPr>
            <w:tcW w:w="646" w:type="dxa"/>
          </w:tcPr>
          <w:p w14:paraId="4EEB0B4D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2A1D64FC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44B7F37C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6004B104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3C9EECD3" w14:textId="77777777" w:rsidR="004B2BD8" w:rsidRPr="00195CB1" w:rsidRDefault="004B2BD8">
      <w:pPr>
        <w:rPr>
          <w:rFonts w:ascii="Dubai" w:hAnsi="Dubai" w:cs="Dubai"/>
        </w:rPr>
      </w:pPr>
    </w:p>
    <w:tbl>
      <w:tblPr>
        <w:tblStyle w:val="TableGrid"/>
        <w:bidiVisual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B2BD8" w:rsidRPr="00195CB1" w14:paraId="1D50B791" w14:textId="77777777" w:rsidTr="00195CB1">
        <w:tc>
          <w:tcPr>
            <w:tcW w:w="5228" w:type="dxa"/>
          </w:tcPr>
          <w:p w14:paraId="23D729A9" w14:textId="78ED9FF3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اسم مقدم الطلب:</w:t>
            </w:r>
            <w:r w:rsidRPr="00195CB1">
              <w:rPr>
                <w:rFonts w:ascii="Dubai" w:hAnsi="Dubai" w:cs="Dubai"/>
                <w:rtl/>
              </w:rPr>
              <w:t xml:space="preserve"> ...</w:t>
            </w:r>
          </w:p>
        </w:tc>
        <w:tc>
          <w:tcPr>
            <w:tcW w:w="5228" w:type="dxa"/>
          </w:tcPr>
          <w:p w14:paraId="4FD79A8B" w14:textId="4FD38106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الإدارة/القسم:</w:t>
            </w:r>
            <w:r w:rsidRPr="00195CB1">
              <w:rPr>
                <w:rFonts w:ascii="Dubai" w:hAnsi="Dubai" w:cs="Dubai"/>
                <w:rtl/>
              </w:rPr>
              <w:t xml:space="preserve"> ...</w:t>
            </w:r>
          </w:p>
        </w:tc>
      </w:tr>
      <w:tr w:rsidR="004B2BD8" w:rsidRPr="00195CB1" w14:paraId="7254542C" w14:textId="77777777" w:rsidTr="00195CB1">
        <w:tc>
          <w:tcPr>
            <w:tcW w:w="5228" w:type="dxa"/>
          </w:tcPr>
          <w:p w14:paraId="0EB8EA84" w14:textId="3E825CAF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تاريخ تقديم الطلب:</w:t>
            </w:r>
            <w:r w:rsidRPr="00195CB1">
              <w:rPr>
                <w:rFonts w:ascii="Dubai" w:hAnsi="Dubai" w:cs="Dubai"/>
                <w:rtl/>
              </w:rPr>
              <w:t xml:space="preserve"> 00/00/0000م</w:t>
            </w:r>
          </w:p>
        </w:tc>
        <w:tc>
          <w:tcPr>
            <w:tcW w:w="5228" w:type="dxa"/>
          </w:tcPr>
          <w:p w14:paraId="67097EDA" w14:textId="3D03D61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اجمالي قيمة البيع</w:t>
            </w:r>
            <w:r w:rsidRPr="00195CB1">
              <w:rPr>
                <w:rFonts w:ascii="Dubai" w:hAnsi="Dubai" w:cs="Dubai"/>
                <w:b/>
                <w:bCs/>
                <w:rtl/>
              </w:rPr>
              <w:t xml:space="preserve"> -ان وجد</w:t>
            </w:r>
            <w:r w:rsidRPr="00195CB1">
              <w:rPr>
                <w:rFonts w:ascii="Dubai" w:hAnsi="Dubai" w:cs="Dubai"/>
                <w:b/>
                <w:bCs/>
                <w:rtl/>
              </w:rPr>
              <w:t>:</w:t>
            </w:r>
            <w:r w:rsidRPr="00195CB1">
              <w:rPr>
                <w:rFonts w:ascii="Dubai" w:hAnsi="Dubai" w:cs="Dubai"/>
                <w:rtl/>
              </w:rPr>
              <w:t xml:space="preserve"> (0000) ريال</w:t>
            </w:r>
          </w:p>
        </w:tc>
      </w:tr>
    </w:tbl>
    <w:p w14:paraId="6370DEF5" w14:textId="77777777" w:rsidR="004B2BD8" w:rsidRDefault="004B2BD8" w:rsidP="00195CB1">
      <w:pPr>
        <w:bidi w:val="0"/>
        <w:rPr>
          <w:rFonts w:ascii="Dubai" w:hAnsi="Dubai" w:cs="Dubai"/>
        </w:rPr>
      </w:pPr>
    </w:p>
    <w:p w14:paraId="7E2AF969" w14:textId="77777777" w:rsidR="00195CB1" w:rsidRPr="00195CB1" w:rsidRDefault="00195CB1" w:rsidP="00195CB1">
      <w:pPr>
        <w:bidi w:val="0"/>
        <w:rPr>
          <w:rFonts w:ascii="Dubai" w:hAnsi="Dubai" w:cs="Dubai"/>
        </w:rPr>
      </w:pP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4B2BD8" w:rsidRPr="00195CB1" w14:paraId="5BEEFC18" w14:textId="77777777" w:rsidTr="008775D3">
        <w:tc>
          <w:tcPr>
            <w:tcW w:w="5228" w:type="dxa"/>
            <w:shd w:val="clear" w:color="auto" w:fill="D5DCE4" w:themeFill="text2" w:themeFillTint="33"/>
          </w:tcPr>
          <w:p w14:paraId="290AC2A1" w14:textId="27434FBD" w:rsidR="004B2BD8" w:rsidRPr="00195CB1" w:rsidRDefault="00195CB1" w:rsidP="00195CB1">
            <w:pPr>
              <w:rPr>
                <w:rFonts w:ascii="Dubai" w:hAnsi="Dubai" w:cs="Dubai"/>
                <w:b/>
                <w:bCs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مراجعة مشرف قسم الخدمات المساندة</w:t>
            </w:r>
          </w:p>
        </w:tc>
        <w:tc>
          <w:tcPr>
            <w:tcW w:w="5228" w:type="dxa"/>
            <w:shd w:val="clear" w:color="auto" w:fill="D5DCE4" w:themeFill="text2" w:themeFillTint="33"/>
          </w:tcPr>
          <w:p w14:paraId="1CD96B1D" w14:textId="2DF7DC3F" w:rsidR="004B2BD8" w:rsidRPr="00195CB1" w:rsidRDefault="00195CB1" w:rsidP="00195CB1">
            <w:pPr>
              <w:rPr>
                <w:rFonts w:ascii="Dubai" w:hAnsi="Dubai" w:cs="Dubai"/>
                <w:b/>
                <w:bCs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اعتماد مدير الشؤون الإدارية</w:t>
            </w:r>
          </w:p>
        </w:tc>
      </w:tr>
      <w:tr w:rsidR="004B2BD8" w:rsidRPr="00195CB1" w14:paraId="5685BB57" w14:textId="77777777" w:rsidTr="001B4093">
        <w:tc>
          <w:tcPr>
            <w:tcW w:w="5228" w:type="dxa"/>
          </w:tcPr>
          <w:p w14:paraId="21B8EC4E" w14:textId="77777777" w:rsidR="00195CB1" w:rsidRPr="00195CB1" w:rsidRDefault="00195CB1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الاسم الثلاثي</w:t>
            </w:r>
          </w:p>
          <w:p w14:paraId="4E4E3025" w14:textId="77777777" w:rsidR="00195CB1" w:rsidRPr="00195CB1" w:rsidRDefault="00195CB1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00/00/0000م</w:t>
            </w:r>
          </w:p>
          <w:p w14:paraId="10E298F8" w14:textId="2899E40B" w:rsidR="00195CB1" w:rsidRPr="00195CB1" w:rsidRDefault="00195CB1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color w:val="F2F2F2" w:themeColor="background1" w:themeShade="F2"/>
                <w:rtl/>
              </w:rPr>
              <w:t>التوقيع</w:t>
            </w:r>
          </w:p>
        </w:tc>
        <w:tc>
          <w:tcPr>
            <w:tcW w:w="5228" w:type="dxa"/>
          </w:tcPr>
          <w:p w14:paraId="69BB205C" w14:textId="3BD59947" w:rsidR="00195CB1" w:rsidRPr="00195CB1" w:rsidRDefault="00195CB1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الاسم الثلاثي</w:t>
            </w:r>
          </w:p>
          <w:p w14:paraId="4AD548E1" w14:textId="7B4C5756" w:rsidR="00195CB1" w:rsidRPr="00195CB1" w:rsidRDefault="00195CB1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00/00/0000م</w:t>
            </w:r>
          </w:p>
          <w:p w14:paraId="60131126" w14:textId="3ABF7408" w:rsidR="00195CB1" w:rsidRPr="00195CB1" w:rsidRDefault="00195CB1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color w:val="F2F2F2" w:themeColor="background1" w:themeShade="F2"/>
                <w:rtl/>
              </w:rPr>
              <w:t>التوقيع</w:t>
            </w:r>
          </w:p>
        </w:tc>
      </w:tr>
    </w:tbl>
    <w:p w14:paraId="5184690B" w14:textId="26C22E6B" w:rsidR="7BA7824C" w:rsidRPr="00195CB1" w:rsidRDefault="7BA7824C" w:rsidP="00195CB1">
      <w:pPr>
        <w:jc w:val="left"/>
        <w:rPr>
          <w:rFonts w:ascii="Dubai" w:hAnsi="Dubai" w:cs="Dubai"/>
        </w:rPr>
      </w:pPr>
    </w:p>
    <w:sectPr w:rsidR="7BA7824C" w:rsidRPr="00195CB1" w:rsidSect="004B2BD8">
      <w:headerReference w:type="default" r:id="rId7"/>
      <w:footerReference w:type="even" r:id="rId8"/>
      <w:footerReference w:type="default" r:id="rId9"/>
      <w:pgSz w:w="11906" w:h="16838"/>
      <w:pgMar w:top="1616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6B57" w14:textId="77777777" w:rsidR="004173C8" w:rsidRDefault="004173C8" w:rsidP="00981FD4">
      <w:r>
        <w:separator/>
      </w:r>
    </w:p>
  </w:endnote>
  <w:endnote w:type="continuationSeparator" w:id="0">
    <w:p w14:paraId="2294AFD5" w14:textId="77777777" w:rsidR="004173C8" w:rsidRDefault="004173C8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5C5931D1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DE5DF3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40C1D012" w:rsidR="00786F62" w:rsidRDefault="008775D3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9A236AF">
              <wp:simplePos x="0" y="0"/>
              <wp:positionH relativeFrom="column">
                <wp:posOffset>4766310</wp:posOffset>
              </wp:positionH>
              <wp:positionV relativeFrom="paragraph">
                <wp:posOffset>-236741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CAAF73" w14:textId="023C4103" w:rsidR="00DE5DF3" w:rsidRPr="008775D3" w:rsidRDefault="00607FFB" w:rsidP="00DE5DF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رقم </w:t>
                          </w:r>
                          <w:r w:rsidR="00DE5DF3"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الوثيقة</w:t>
                          </w:r>
                          <w:r w:rsidR="008775D3" w:rsidRPr="008775D3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(</w:t>
                          </w:r>
                          <w:r w:rsidR="00DE5DF3"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DE5DF3"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خ.م</w:t>
                          </w:r>
                          <w:proofErr w:type="gramEnd"/>
                          <w:r w:rsidR="00DE5DF3"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-003-01-2026)</w:t>
                          </w:r>
                        </w:p>
                        <w:p w14:paraId="2988325C" w14:textId="0FDEE4E6" w:rsidR="00607FFB" w:rsidRPr="00607FFB" w:rsidRDefault="00607FFB" w:rsidP="00DE5DF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75.3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" filled="f" stroked="f" strokeweight=".5pt">
              <v:textbox>
                <w:txbxContent>
                  <w:p w14:paraId="45CAAF73" w14:textId="023C4103" w:rsidR="00DE5DF3" w:rsidRPr="008775D3" w:rsidRDefault="00607FFB" w:rsidP="00DE5DF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رقم </w:t>
                    </w:r>
                    <w:r w:rsidR="00DE5DF3"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الوثيقة</w:t>
                    </w:r>
                    <w:r w:rsidR="008775D3" w:rsidRPr="008775D3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</w:t>
                    </w:r>
                    <w:r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(</w:t>
                    </w:r>
                    <w:r w:rsidR="00DE5DF3"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DE5DF3"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خ.م</w:t>
                    </w:r>
                    <w:proofErr w:type="gramEnd"/>
                    <w:r w:rsidR="00DE5DF3"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-003-01-2026)</w:t>
                    </w:r>
                  </w:p>
                  <w:p w14:paraId="2988325C" w14:textId="0FDEE4E6" w:rsidR="00607FFB" w:rsidRPr="00607FFB" w:rsidRDefault="00607FFB" w:rsidP="00DE5DF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774ABC33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1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roundrect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c7d9e5" stroked="f" strokeweight="1pt" arcsize="10923f" w14:anchorId="306B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">
              <v:fill opacity="32896f"/>
              <v:stroke joinstyle="miter"/>
              <v:textbox>
                <w:txbxContent>
                  <w:p w:rsidRPr="003A2A8B" w:rsidR="00607FFB" w:rsidP="00607FFB" w:rsidRDefault="00607FFB" w14:paraId="5BFAF59A" w14:textId="77777777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0" locked="0" layoutInCell="1" allowOverlap="1" wp14:anchorId="12BA8BC1" wp14:editId="5C96D3D3">
          <wp:simplePos x="0" y="0"/>
          <wp:positionH relativeFrom="margin">
            <wp:posOffset>-436880</wp:posOffset>
          </wp:positionH>
          <wp:positionV relativeFrom="margin">
            <wp:posOffset>8949690</wp:posOffset>
          </wp:positionV>
          <wp:extent cx="7557135" cy="775970"/>
          <wp:effectExtent l="0" t="0" r="0" b="0"/>
          <wp:wrapNone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5527" w14:textId="77777777" w:rsidR="004173C8" w:rsidRDefault="004173C8" w:rsidP="00981FD4">
      <w:r>
        <w:separator/>
      </w:r>
    </w:p>
  </w:footnote>
  <w:footnote w:type="continuationSeparator" w:id="0">
    <w:p w14:paraId="568B822E" w14:textId="77777777" w:rsidR="004173C8" w:rsidRDefault="004173C8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7B4598A5">
              <v:stroke joinstyle="miter"/>
              <v:path gradientshapeok="t" o:connecttype="rect"/>
            </v:shapetype>
            <v:shape id="Text Box 1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">
              <v:textbox>
                <w:txbxContent>
                  <w:p w:rsidRPr="00786F62" w:rsidR="00BE116D" w:rsidP="00BE116D" w:rsidRDefault="00BE116D" w14:paraId="4B6355FC" w14:textId="7777777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Pr="00786F62" w:rsidR="00BE116D" w:rsidP="00BE116D" w:rsidRDefault="00BE116D" w14:paraId="3CE68F18" w14:textId="7777777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hint="cs"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:rsidRPr="00786F62" w:rsidR="00BE116D" w:rsidP="00BE116D" w:rsidRDefault="00BE116D" w14:paraId="740C70CB" w14:textId="7777777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hint="cs"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:rsidRPr="005D6596" w:rsidR="00050061" w:rsidP="005D6596" w:rsidRDefault="00BE116D" w14:paraId="1C501D3A" w14:textId="77777777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hint="cs"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برقم (548) وتاريخ 24/01/1431هـ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group id="Group 4" style="position:absolute;left:0;text-align:left;margin-left:-45pt;margin-top:-11.4pt;width:155pt;height:58pt;z-index:-251651072" coordsize="19685,7366" o:spid="_x0000_s1027" w14:anchorId="0739B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">
              <v:shape id="_x0000_s1028" style="position:absolute;left:1397;width:17145;height:6350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>
                <v:textbox>
                  <w:txbxContent>
                    <w:p w:rsidRPr="00FE04E9" w:rsidR="00BE116D" w:rsidP="00BE116D" w:rsidRDefault="00BE116D" w14:paraId="4AD822AC" w14:textId="77777777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hint="cs" w:ascii="Dubai" w:hAnsi="Dubai" w:cs="Dubai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style="position:absolute;top:3048;width:19685;height:4318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>
                <v:textbox>
                  <w:txbxContent>
                    <w:p w:rsidRPr="00FE04E9" w:rsidR="00BE116D" w:rsidP="00BE116D" w:rsidRDefault="00BE116D" w14:paraId="65B9BED1" w14:textId="77777777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hint="cs" w:ascii="Dubai" w:hAnsi="Dubai" w:cs="Dubai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3854"/>
    <w:multiLevelType w:val="hybridMultilevel"/>
    <w:tmpl w:val="F494590C"/>
    <w:lvl w:ilvl="0" w:tplc="BB0EBF1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F8E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E7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22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7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20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49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4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63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730B"/>
    <w:multiLevelType w:val="hybridMultilevel"/>
    <w:tmpl w:val="8A56A7B6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9425"/>
    <w:multiLevelType w:val="hybridMultilevel"/>
    <w:tmpl w:val="2FB6DC04"/>
    <w:lvl w:ilvl="0" w:tplc="2A2E808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A5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8B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4E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C7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45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89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00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C2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DD495"/>
    <w:multiLevelType w:val="hybridMultilevel"/>
    <w:tmpl w:val="E22EAD7E"/>
    <w:lvl w:ilvl="0" w:tplc="454A85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D4A9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87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5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0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2E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CA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8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0BF2E"/>
    <w:multiLevelType w:val="hybridMultilevel"/>
    <w:tmpl w:val="F072C7E4"/>
    <w:lvl w:ilvl="0" w:tplc="2C4E0A5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DC61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E4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82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02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6A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C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60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85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F1BB"/>
    <w:multiLevelType w:val="hybridMultilevel"/>
    <w:tmpl w:val="4550A3DC"/>
    <w:lvl w:ilvl="0" w:tplc="CF3CD0E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FC64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E2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20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E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0F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29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8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82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813B"/>
    <w:multiLevelType w:val="hybridMultilevel"/>
    <w:tmpl w:val="0B82D4F4"/>
    <w:lvl w:ilvl="0" w:tplc="500C442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BD68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0D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AD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ED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C0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4D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6A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6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965A4"/>
    <w:multiLevelType w:val="hybridMultilevel"/>
    <w:tmpl w:val="E6366B72"/>
    <w:lvl w:ilvl="0" w:tplc="753A9B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5F80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81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6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27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B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E8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3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7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7409E"/>
    <w:multiLevelType w:val="hybridMultilevel"/>
    <w:tmpl w:val="38466810"/>
    <w:lvl w:ilvl="0" w:tplc="BE869E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DEEE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02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86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B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6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2F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23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2E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F152E"/>
    <w:multiLevelType w:val="hybridMultilevel"/>
    <w:tmpl w:val="0D56ED5E"/>
    <w:lvl w:ilvl="0" w:tplc="E7DA28E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77CB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A8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04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6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65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A0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EE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83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24F32"/>
    <w:multiLevelType w:val="hybridMultilevel"/>
    <w:tmpl w:val="81CE5846"/>
    <w:lvl w:ilvl="0" w:tplc="E0E44ED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730E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4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AD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61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CF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2C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A8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2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0A488"/>
    <w:multiLevelType w:val="hybridMultilevel"/>
    <w:tmpl w:val="FCFE1F90"/>
    <w:lvl w:ilvl="0" w:tplc="451C98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E2EE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8D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E2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4E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E8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B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EC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6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D192B"/>
    <w:multiLevelType w:val="hybridMultilevel"/>
    <w:tmpl w:val="8CC60426"/>
    <w:lvl w:ilvl="0" w:tplc="669A968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B026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85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23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49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C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0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4E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4B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14AAC"/>
    <w:multiLevelType w:val="hybridMultilevel"/>
    <w:tmpl w:val="205A877C"/>
    <w:lvl w:ilvl="0" w:tplc="01488F8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8583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0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40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C1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AA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85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A7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987672">
    <w:abstractNumId w:val="7"/>
  </w:num>
  <w:num w:numId="2" w16cid:durableId="1243566082">
    <w:abstractNumId w:val="0"/>
  </w:num>
  <w:num w:numId="3" w16cid:durableId="1828741812">
    <w:abstractNumId w:val="5"/>
  </w:num>
  <w:num w:numId="4" w16cid:durableId="1327398678">
    <w:abstractNumId w:val="3"/>
  </w:num>
  <w:num w:numId="5" w16cid:durableId="219901585">
    <w:abstractNumId w:val="6"/>
  </w:num>
  <w:num w:numId="6" w16cid:durableId="2114742668">
    <w:abstractNumId w:val="2"/>
  </w:num>
  <w:num w:numId="7" w16cid:durableId="352414361">
    <w:abstractNumId w:val="10"/>
  </w:num>
  <w:num w:numId="8" w16cid:durableId="1675181024">
    <w:abstractNumId w:val="4"/>
  </w:num>
  <w:num w:numId="9" w16cid:durableId="611858055">
    <w:abstractNumId w:val="13"/>
  </w:num>
  <w:num w:numId="10" w16cid:durableId="800810649">
    <w:abstractNumId w:val="11"/>
  </w:num>
  <w:num w:numId="11" w16cid:durableId="1629816210">
    <w:abstractNumId w:val="8"/>
  </w:num>
  <w:num w:numId="12" w16cid:durableId="2096246874">
    <w:abstractNumId w:val="12"/>
  </w:num>
  <w:num w:numId="13" w16cid:durableId="1854607034">
    <w:abstractNumId w:val="9"/>
  </w:num>
  <w:num w:numId="14" w16cid:durableId="108484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1230F9"/>
    <w:rsid w:val="00195CB1"/>
    <w:rsid w:val="001A1544"/>
    <w:rsid w:val="00230E7C"/>
    <w:rsid w:val="003A2A8B"/>
    <w:rsid w:val="004173C8"/>
    <w:rsid w:val="0042023A"/>
    <w:rsid w:val="004357C1"/>
    <w:rsid w:val="00446EA1"/>
    <w:rsid w:val="004B2BD8"/>
    <w:rsid w:val="00517B8B"/>
    <w:rsid w:val="00537A28"/>
    <w:rsid w:val="005502F3"/>
    <w:rsid w:val="005669BF"/>
    <w:rsid w:val="005D6596"/>
    <w:rsid w:val="00607FFB"/>
    <w:rsid w:val="00641826"/>
    <w:rsid w:val="00654C62"/>
    <w:rsid w:val="00786F62"/>
    <w:rsid w:val="008775D3"/>
    <w:rsid w:val="008B412A"/>
    <w:rsid w:val="009038B0"/>
    <w:rsid w:val="00912431"/>
    <w:rsid w:val="00934925"/>
    <w:rsid w:val="00946D85"/>
    <w:rsid w:val="00981FD4"/>
    <w:rsid w:val="009A0EFF"/>
    <w:rsid w:val="009E70B4"/>
    <w:rsid w:val="00A80B97"/>
    <w:rsid w:val="00AC3CDF"/>
    <w:rsid w:val="00B03F8A"/>
    <w:rsid w:val="00BA7626"/>
    <w:rsid w:val="00BE116D"/>
    <w:rsid w:val="00C7077D"/>
    <w:rsid w:val="00CF478D"/>
    <w:rsid w:val="00D10144"/>
    <w:rsid w:val="00DE5DF3"/>
    <w:rsid w:val="00E20C0E"/>
    <w:rsid w:val="00FE04E9"/>
    <w:rsid w:val="6608CA38"/>
    <w:rsid w:val="748A7DF7"/>
    <w:rsid w:val="7BA78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ListParagraph">
    <w:name w:val="List Paragraph"/>
    <w:basedOn w:val="Normal"/>
    <w:uiPriority w:val="34"/>
    <w:qFormat/>
    <w:rsid w:val="7BA7824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مدير الشؤون الفنية والتقنية</cp:lastModifiedBy>
  <cp:revision>13</cp:revision>
  <cp:lastPrinted>2026-02-07T13:18:00Z</cp:lastPrinted>
  <dcterms:created xsi:type="dcterms:W3CDTF">2026-02-07T13:21:00Z</dcterms:created>
  <dcterms:modified xsi:type="dcterms:W3CDTF">2026-04-18T11:17:00Z</dcterms:modified>
</cp:coreProperties>
</file>